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631D" w14:textId="04AE6E22" w:rsidR="00FE3904" w:rsidRPr="00971BC3" w:rsidRDefault="00B579E4" w:rsidP="00971BC3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971BC3">
        <w:rPr>
          <w:rFonts w:ascii="Arial" w:hAnsi="Arial" w:cs="Arial"/>
          <w:b/>
          <w:bCs/>
          <w:sz w:val="28"/>
          <w:szCs w:val="28"/>
        </w:rPr>
        <w:t>NEW YORK SENIOR SOFTBALL ASSOCIATION</w:t>
      </w:r>
    </w:p>
    <w:p w14:paraId="61E84FF6" w14:textId="32C3B65D" w:rsidR="00FE3904" w:rsidRPr="00971BC3" w:rsidRDefault="00B579E4" w:rsidP="00971BC3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971BC3">
        <w:rPr>
          <w:rFonts w:ascii="Arial" w:hAnsi="Arial" w:cs="Arial"/>
          <w:b/>
          <w:bCs/>
          <w:sz w:val="28"/>
          <w:szCs w:val="28"/>
        </w:rPr>
        <w:t>February 20, 2020</w:t>
      </w:r>
    </w:p>
    <w:p w14:paraId="28507718" w14:textId="1937E77A" w:rsidR="00FE3904" w:rsidRPr="00971BC3" w:rsidRDefault="00B579E4" w:rsidP="00971BC3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971BC3">
        <w:rPr>
          <w:rFonts w:ascii="Arial" w:hAnsi="Arial" w:cs="Arial"/>
          <w:b/>
          <w:bCs/>
          <w:sz w:val="28"/>
          <w:szCs w:val="28"/>
        </w:rPr>
        <w:t>BOARD MEETING MINUTES</w:t>
      </w:r>
    </w:p>
    <w:p w14:paraId="31F5AEAF" w14:textId="77777777" w:rsidR="00FE3904" w:rsidRDefault="00FE3904">
      <w:pPr>
        <w:pStyle w:val="Body"/>
        <w:rPr>
          <w:sz w:val="28"/>
          <w:szCs w:val="28"/>
        </w:rPr>
      </w:pPr>
    </w:p>
    <w:p w14:paraId="393B36AF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The meeting was called to order by Commissioner, Joe Ditaranto. All members of </w:t>
      </w:r>
      <w:r w:rsidRPr="00971BC3">
        <w:rPr>
          <w:rFonts w:ascii="Arial" w:hAnsi="Arial" w:cs="Arial"/>
        </w:rPr>
        <w:t>Board were present.</w:t>
      </w:r>
    </w:p>
    <w:p w14:paraId="2FAD9983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31E70A70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The minutes from the </w:t>
      </w:r>
      <w:proofErr w:type="gramStart"/>
      <w:r w:rsidRPr="00971BC3">
        <w:rPr>
          <w:rFonts w:ascii="Arial" w:hAnsi="Arial" w:cs="Arial"/>
        </w:rPr>
        <w:t>January,</w:t>
      </w:r>
      <w:proofErr w:type="gramEnd"/>
      <w:r w:rsidRPr="00971BC3">
        <w:rPr>
          <w:rFonts w:ascii="Arial" w:hAnsi="Arial" w:cs="Arial"/>
        </w:rPr>
        <w:t xml:space="preserve"> 23rd Board meeting were approved and accepted to be entered onto the NYSSA website.</w:t>
      </w:r>
    </w:p>
    <w:p w14:paraId="078827FC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0D7291FE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The Finance Report was presented by </w:t>
      </w:r>
      <w:proofErr w:type="gramStart"/>
      <w:r w:rsidRPr="00971BC3">
        <w:rPr>
          <w:rFonts w:ascii="Arial" w:hAnsi="Arial" w:cs="Arial"/>
        </w:rPr>
        <w:t>Joe Ditaranto, and</w:t>
      </w:r>
      <w:proofErr w:type="gramEnd"/>
      <w:r w:rsidRPr="00971BC3">
        <w:rPr>
          <w:rFonts w:ascii="Arial" w:hAnsi="Arial" w:cs="Arial"/>
        </w:rPr>
        <w:t xml:space="preserve"> accepted by the Board.</w:t>
      </w:r>
    </w:p>
    <w:p w14:paraId="7F576D86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5811ACFB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The Board will invite Mike </w:t>
      </w:r>
      <w:proofErr w:type="spellStart"/>
      <w:r w:rsidRPr="00971BC3">
        <w:rPr>
          <w:rFonts w:ascii="Arial" w:hAnsi="Arial" w:cs="Arial"/>
        </w:rPr>
        <w:t>Kucklinka</w:t>
      </w:r>
      <w:proofErr w:type="spellEnd"/>
      <w:r w:rsidRPr="00971BC3">
        <w:rPr>
          <w:rFonts w:ascii="Arial" w:hAnsi="Arial" w:cs="Arial"/>
        </w:rPr>
        <w:t>, fro</w:t>
      </w:r>
      <w:r w:rsidRPr="00971BC3">
        <w:rPr>
          <w:rFonts w:ascii="Arial" w:hAnsi="Arial" w:cs="Arial"/>
        </w:rPr>
        <w:t>m the USA Softball of Long Island umpire organization, to the March Board meeting, to discuss rule changes and other matters.</w:t>
      </w:r>
    </w:p>
    <w:p w14:paraId="39260A67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0369D682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The Commissioner and Executive Board members met with representatives of </w:t>
      </w:r>
      <w:proofErr w:type="spellStart"/>
      <w:r w:rsidRPr="00971BC3">
        <w:rPr>
          <w:rFonts w:ascii="Arial" w:hAnsi="Arial" w:cs="Arial"/>
        </w:rPr>
        <w:t>Bristal</w:t>
      </w:r>
      <w:proofErr w:type="spellEnd"/>
      <w:r w:rsidRPr="00971BC3">
        <w:rPr>
          <w:rFonts w:ascii="Arial" w:hAnsi="Arial" w:cs="Arial"/>
        </w:rPr>
        <w:t xml:space="preserve"> Assisted Living. </w:t>
      </w:r>
      <w:proofErr w:type="spellStart"/>
      <w:r w:rsidRPr="00971BC3">
        <w:rPr>
          <w:rFonts w:ascii="Arial" w:hAnsi="Arial" w:cs="Arial"/>
        </w:rPr>
        <w:t>Bristal</w:t>
      </w:r>
      <w:proofErr w:type="spellEnd"/>
      <w:r w:rsidRPr="00971BC3">
        <w:rPr>
          <w:rFonts w:ascii="Arial" w:hAnsi="Arial" w:cs="Arial"/>
        </w:rPr>
        <w:t xml:space="preserve"> reconfirmed their spons</w:t>
      </w:r>
      <w:r w:rsidRPr="00971BC3">
        <w:rPr>
          <w:rFonts w:ascii="Arial" w:hAnsi="Arial" w:cs="Arial"/>
        </w:rPr>
        <w:t xml:space="preserve">orship commitment to our organization. They will sponsor a Media Day, on Wednesday, July 15th, at </w:t>
      </w:r>
      <w:proofErr w:type="spellStart"/>
      <w:r w:rsidRPr="00971BC3">
        <w:rPr>
          <w:rFonts w:ascii="Arial" w:hAnsi="Arial" w:cs="Arial"/>
        </w:rPr>
        <w:t>Cantiaque</w:t>
      </w:r>
      <w:proofErr w:type="spellEnd"/>
      <w:r w:rsidRPr="00971BC3">
        <w:rPr>
          <w:rFonts w:ascii="Arial" w:hAnsi="Arial" w:cs="Arial"/>
        </w:rPr>
        <w:t xml:space="preserve"> Park, Field A. </w:t>
      </w:r>
      <w:proofErr w:type="spellStart"/>
      <w:r w:rsidRPr="00971BC3">
        <w:rPr>
          <w:rFonts w:ascii="Arial" w:hAnsi="Arial" w:cs="Arial"/>
        </w:rPr>
        <w:t>Bristal</w:t>
      </w:r>
      <w:proofErr w:type="spellEnd"/>
      <w:r w:rsidRPr="00971BC3">
        <w:rPr>
          <w:rFonts w:ascii="Arial" w:hAnsi="Arial" w:cs="Arial"/>
        </w:rPr>
        <w:t xml:space="preserve"> will also sponsor a BBQ for our players at their Massapequa facility on Wednesday, June 3rd.</w:t>
      </w:r>
    </w:p>
    <w:p w14:paraId="0E56D87A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34BB69FB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>Peter Dill confirmed that he wi</w:t>
      </w:r>
      <w:r w:rsidRPr="00971BC3">
        <w:rPr>
          <w:rFonts w:ascii="Arial" w:hAnsi="Arial" w:cs="Arial"/>
        </w:rPr>
        <w:t xml:space="preserve">ll continue to manage the Dodger team for the 2020 season. His assistant manager will be Bob </w:t>
      </w:r>
      <w:proofErr w:type="spellStart"/>
      <w:r w:rsidRPr="00971BC3">
        <w:rPr>
          <w:rFonts w:ascii="Arial" w:hAnsi="Arial" w:cs="Arial"/>
        </w:rPr>
        <w:t>Cannata</w:t>
      </w:r>
      <w:proofErr w:type="spellEnd"/>
      <w:r w:rsidRPr="00971BC3">
        <w:rPr>
          <w:rFonts w:ascii="Arial" w:hAnsi="Arial" w:cs="Arial"/>
        </w:rPr>
        <w:t>.</w:t>
      </w:r>
    </w:p>
    <w:p w14:paraId="14DD9BBA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14ABE45F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>The Commissioner invited both Al Cappelli and Dave Goldstein to the meeting. Both NYSSA members indicated that they desire to fill the managerial vacancy</w:t>
      </w:r>
      <w:r w:rsidRPr="00971BC3">
        <w:rPr>
          <w:rFonts w:ascii="Arial" w:hAnsi="Arial" w:cs="Arial"/>
        </w:rPr>
        <w:t>. After questions and answer sessions, the Board voted to select Al Cappelli to fill the vacancy.</w:t>
      </w:r>
    </w:p>
    <w:p w14:paraId="2164D406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3426B6E8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>Player Evaluation sheets were distributed by Jack Battaglia, Evaluation Committee Chairman, to all managers and Board Members. A final evaluation report will</w:t>
      </w:r>
      <w:r w:rsidRPr="00971BC3">
        <w:rPr>
          <w:rFonts w:ascii="Arial" w:hAnsi="Arial" w:cs="Arial"/>
        </w:rPr>
        <w:t xml:space="preserve"> be prepared after the NEW PLAYERS are evaluation in April.</w:t>
      </w:r>
    </w:p>
    <w:p w14:paraId="4C43BC1F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5D94C2EF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Every manager and Executive Board member received a folder containing the </w:t>
      </w:r>
      <w:proofErr w:type="gramStart"/>
      <w:r w:rsidRPr="00971BC3">
        <w:rPr>
          <w:rFonts w:ascii="Arial" w:hAnsi="Arial" w:cs="Arial"/>
        </w:rPr>
        <w:t>following ;</w:t>
      </w:r>
      <w:proofErr w:type="gramEnd"/>
      <w:r w:rsidRPr="00971BC3">
        <w:rPr>
          <w:rFonts w:ascii="Arial" w:hAnsi="Arial" w:cs="Arial"/>
        </w:rPr>
        <w:t xml:space="preserve"> 2020 Rules of Play, 2020 Returning Player Fact Sheets, 2020 New Player Fact Sheet and 2020 Wait List. These p</w:t>
      </w:r>
      <w:r w:rsidRPr="00971BC3">
        <w:rPr>
          <w:rFonts w:ascii="Arial" w:hAnsi="Arial" w:cs="Arial"/>
        </w:rPr>
        <w:t xml:space="preserve">rint outs will be helpful to the managers and their assistants, when preparing for the Player Draft. The Board stipulated that players rated </w:t>
      </w:r>
      <w:proofErr w:type="gramStart"/>
      <w:r w:rsidRPr="00971BC3">
        <w:rPr>
          <w:rFonts w:ascii="Arial" w:hAnsi="Arial" w:cs="Arial"/>
        </w:rPr>
        <w:t>“ 340</w:t>
      </w:r>
      <w:proofErr w:type="gramEnd"/>
      <w:r w:rsidRPr="00971BC3">
        <w:rPr>
          <w:rFonts w:ascii="Arial" w:hAnsi="Arial" w:cs="Arial"/>
        </w:rPr>
        <w:t xml:space="preserve"> “ cannot be selected as an Assistant Manager.</w:t>
      </w:r>
    </w:p>
    <w:p w14:paraId="2F072437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40052035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Faced </w:t>
      </w:r>
      <w:proofErr w:type="gramStart"/>
      <w:r w:rsidRPr="00971BC3">
        <w:rPr>
          <w:rFonts w:ascii="Arial" w:hAnsi="Arial" w:cs="Arial"/>
        </w:rPr>
        <w:t>down playing</w:t>
      </w:r>
      <w:proofErr w:type="gramEnd"/>
      <w:r w:rsidRPr="00971BC3">
        <w:rPr>
          <w:rFonts w:ascii="Arial" w:hAnsi="Arial" w:cs="Arial"/>
        </w:rPr>
        <w:t xml:space="preserve"> cards, numbered 1 thru 8 were used by manag</w:t>
      </w:r>
      <w:r w:rsidRPr="00971BC3">
        <w:rPr>
          <w:rFonts w:ascii="Arial" w:hAnsi="Arial" w:cs="Arial"/>
        </w:rPr>
        <w:t xml:space="preserve">ers to decide their picking order in the draft on DRAFT DAY. The results are the </w:t>
      </w:r>
      <w:proofErr w:type="gramStart"/>
      <w:r w:rsidRPr="00971BC3">
        <w:rPr>
          <w:rFonts w:ascii="Arial" w:hAnsi="Arial" w:cs="Arial"/>
        </w:rPr>
        <w:t>following :</w:t>
      </w:r>
      <w:proofErr w:type="gramEnd"/>
      <w:r w:rsidRPr="00971BC3">
        <w:rPr>
          <w:rFonts w:ascii="Arial" w:hAnsi="Arial" w:cs="Arial"/>
        </w:rPr>
        <w:t xml:space="preserve">  1 Sammy - Phillies</w:t>
      </w:r>
    </w:p>
    <w:p w14:paraId="1FB15D02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                  2 Cha </w:t>
      </w:r>
      <w:proofErr w:type="spellStart"/>
      <w:r w:rsidRPr="00971BC3">
        <w:rPr>
          <w:rFonts w:ascii="Arial" w:hAnsi="Arial" w:cs="Arial"/>
        </w:rPr>
        <w:t>Cha</w:t>
      </w:r>
      <w:proofErr w:type="spellEnd"/>
      <w:r w:rsidRPr="00971BC3">
        <w:rPr>
          <w:rFonts w:ascii="Arial" w:hAnsi="Arial" w:cs="Arial"/>
        </w:rPr>
        <w:t xml:space="preserve"> - Yankees</w:t>
      </w:r>
    </w:p>
    <w:p w14:paraId="7249E1B3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                  3 O’Shea - Orioles</w:t>
      </w:r>
    </w:p>
    <w:p w14:paraId="17649747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                  4 Alan - Angels</w:t>
      </w:r>
    </w:p>
    <w:p w14:paraId="090C2D07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                  5 Gavin - Cardin</w:t>
      </w:r>
      <w:r w:rsidRPr="00971BC3">
        <w:rPr>
          <w:rFonts w:ascii="Arial" w:hAnsi="Arial" w:cs="Arial"/>
        </w:rPr>
        <w:t>als</w:t>
      </w:r>
    </w:p>
    <w:p w14:paraId="33281BCB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                  6 Cappelli - Red Sox</w:t>
      </w:r>
    </w:p>
    <w:p w14:paraId="24BF01B5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                  7 Bassey - Mets</w:t>
      </w:r>
    </w:p>
    <w:p w14:paraId="4EB130C1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                  8 Peter - Dodgers</w:t>
      </w:r>
    </w:p>
    <w:p w14:paraId="7EA83832" w14:textId="77777777" w:rsidR="00FE3904" w:rsidRPr="00971BC3" w:rsidRDefault="00FE3904">
      <w:pPr>
        <w:pStyle w:val="Body"/>
        <w:rPr>
          <w:rFonts w:ascii="Arial" w:hAnsi="Arial" w:cs="Arial"/>
        </w:rPr>
      </w:pPr>
    </w:p>
    <w:p w14:paraId="04AA4F74" w14:textId="324F0C97" w:rsidR="00FE3904" w:rsidRPr="00971BC3" w:rsidRDefault="00B579E4" w:rsidP="00971BC3">
      <w:pPr>
        <w:pStyle w:val="Body"/>
        <w:spacing w:after="100" w:afterAutospacing="1"/>
        <w:rPr>
          <w:rFonts w:ascii="Arial" w:hAnsi="Arial" w:cs="Arial"/>
        </w:rPr>
      </w:pPr>
      <w:r w:rsidRPr="00971BC3">
        <w:rPr>
          <w:rFonts w:ascii="Arial" w:hAnsi="Arial" w:cs="Arial"/>
        </w:rPr>
        <w:t xml:space="preserve">Bernie Rosen prepared a questionnaire, for approval, to be presented to ALL NYSSA members during the 2020 season. </w:t>
      </w:r>
      <w:r w:rsidRPr="00971BC3">
        <w:rPr>
          <w:rFonts w:ascii="Arial" w:hAnsi="Arial" w:cs="Arial"/>
        </w:rPr>
        <w:t>Topic: Should NYSSA restructure itself into 2 Divisions</w:t>
      </w:r>
      <w:bookmarkStart w:id="0" w:name="_GoBack"/>
      <w:bookmarkEnd w:id="0"/>
    </w:p>
    <w:p w14:paraId="14B6C3F9" w14:textId="77777777" w:rsidR="00FE3904" w:rsidRPr="00971BC3" w:rsidRDefault="00B579E4">
      <w:pPr>
        <w:pStyle w:val="Body"/>
        <w:rPr>
          <w:rFonts w:ascii="Arial" w:hAnsi="Arial" w:cs="Arial"/>
        </w:rPr>
      </w:pPr>
      <w:r w:rsidRPr="00971BC3">
        <w:rPr>
          <w:rFonts w:ascii="Arial" w:hAnsi="Arial" w:cs="Arial"/>
        </w:rPr>
        <w:t>The next Board Meeting will be held on Thursday, March 19th, 2020.</w:t>
      </w:r>
    </w:p>
    <w:sectPr w:rsidR="00FE3904" w:rsidRPr="00971BC3" w:rsidSect="00971BC3">
      <w:headerReference w:type="default" r:id="rId6"/>
      <w:footerReference w:type="default" r:id="rId7"/>
      <w:pgSz w:w="12240" w:h="15840"/>
      <w:pgMar w:top="1152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95B1" w14:textId="77777777" w:rsidR="00B579E4" w:rsidRDefault="00B579E4">
      <w:r>
        <w:separator/>
      </w:r>
    </w:p>
  </w:endnote>
  <w:endnote w:type="continuationSeparator" w:id="0">
    <w:p w14:paraId="74637042" w14:textId="77777777" w:rsidR="00B579E4" w:rsidRDefault="00B5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A88D" w14:textId="77777777" w:rsidR="00FE3904" w:rsidRDefault="00FE39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99F4" w14:textId="77777777" w:rsidR="00B579E4" w:rsidRDefault="00B579E4">
      <w:r>
        <w:separator/>
      </w:r>
    </w:p>
  </w:footnote>
  <w:footnote w:type="continuationSeparator" w:id="0">
    <w:p w14:paraId="21E17DEE" w14:textId="77777777" w:rsidR="00B579E4" w:rsidRDefault="00B5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BB47" w14:textId="77777777" w:rsidR="00FE3904" w:rsidRDefault="00FE39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04"/>
    <w:rsid w:val="0040065A"/>
    <w:rsid w:val="00971BC3"/>
    <w:rsid w:val="00B579E4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5B2B"/>
  <w15:docId w15:val="{9AB9EB10-C6F3-4F26-914E-829B0F03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DITARANTO</dc:creator>
  <cp:lastModifiedBy>JOSEPH DITARANTO</cp:lastModifiedBy>
  <cp:revision>2</cp:revision>
  <cp:lastPrinted>2020-02-21T13:38:00Z</cp:lastPrinted>
  <dcterms:created xsi:type="dcterms:W3CDTF">2020-02-21T14:04:00Z</dcterms:created>
  <dcterms:modified xsi:type="dcterms:W3CDTF">2020-02-21T14:04:00Z</dcterms:modified>
</cp:coreProperties>
</file>